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363"/>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Where:</w:t>
        <w:tab/>
        <w:t xml:space="preserve">Andover High School</w:t>
        <w:tab/>
      </w:r>
      <w:hyperlink r:id="rId7">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hyperlink>
      <w:hyperlink r:id="rId8">
        <w:r w:rsidDel="00000000" w:rsidR="00000000" w:rsidRPr="00000000">
          <w:rPr>
            <w:rFonts w:ascii="Calibri" w:cs="Calibri" w:eastAsia="Calibri" w:hAnsi="Calibri"/>
            <w:b w:val="1"/>
            <w:bCs w:val="1"/>
            <w:i w:val="0"/>
            <w:iCs w:val="0"/>
            <w:smallCaps w:val="0"/>
            <w:strike w:val="0"/>
            <w:color w:val="636363"/>
            <w:sz w:val="24"/>
            <w:szCs w:val="24"/>
            <w:highlight w:val="white"/>
            <w:u w:val="none"/>
            <w:vertAlign w:val="baseline"/>
            <w:rtl w:val="0"/>
          </w:rPr>
          <w:t xml:space="preserve">1744 N. Andover R</w:t>
        </w:r>
      </w:hyperlink>
      <w:hyperlink r:id="rId9">
        <w:r w:rsidDel="00000000" w:rsidR="00000000" w:rsidRPr="00000000">
          <w:rPr>
            <w:b w:val="1"/>
            <w:bCs w:val="1"/>
            <w:color w:val="636363"/>
            <w:sz w:val="24"/>
            <w:szCs w:val="24"/>
            <w:highlight w:val="white"/>
            <w:rtl w:val="0"/>
          </w:rPr>
          <w:t xml:space="preserve">d.</w:t>
        </w:r>
      </w:hyperlink>
      <w:hyperlink r:id="rId10">
        <w:r w:rsidDel="00000000" w:rsidR="00000000" w:rsidRPr="00000000">
          <w:rPr>
            <w:b w:val="1"/>
            <w:bCs w:val="1"/>
            <w:sz w:val="24"/>
            <w:szCs w:val="24"/>
            <w:rtl w:val="0"/>
          </w:rPr>
          <w:t xml:space="preserve"> </w:t>
        </w:r>
      </w:hyperlink>
      <w:hyperlink r:id="rId11">
        <w:r w:rsidDel="00000000" w:rsidR="00000000" w:rsidRPr="00000000">
          <w:rPr>
            <w:rFonts w:ascii="Calibri" w:cs="Calibri" w:eastAsia="Calibri" w:hAnsi="Calibri"/>
            <w:b w:val="1"/>
            <w:bCs w:val="1"/>
            <w:i w:val="0"/>
            <w:iCs w:val="0"/>
            <w:smallCaps w:val="0"/>
            <w:strike w:val="0"/>
            <w:color w:val="636363"/>
            <w:sz w:val="24"/>
            <w:szCs w:val="24"/>
            <w:u w:val="none"/>
            <w:shd w:fill="auto" w:val="clear"/>
            <w:vertAlign w:val="baseline"/>
            <w:rtl w:val="0"/>
          </w:rPr>
          <w:t xml:space="preserve">Andover, KS</w:t>
        </w:r>
      </w:hyperlink>
      <w:hyperlink r:id="rId12">
        <w:r w:rsidDel="00000000" w:rsidR="00000000" w:rsidRPr="00000000">
          <w:rPr>
            <w:rFonts w:ascii="Arial" w:cs="Arial" w:eastAsia="Arial" w:hAnsi="Arial"/>
            <w:b w:val="0"/>
            <w:bCs w:val="0"/>
            <w:i w:val="0"/>
            <w:iCs w:val="0"/>
            <w:smallCaps w:val="0"/>
            <w:strike w:val="0"/>
            <w:color w:val="636363"/>
            <w:sz w:val="24"/>
            <w:szCs w:val="24"/>
            <w:u w:val="none"/>
            <w:shd w:fill="auto" w:val="clear"/>
            <w:vertAlign w:val="baseline"/>
            <w:rtl w:val="0"/>
          </w:rPr>
          <w:t xml:space="preserve"> </w:t>
        </w:r>
      </w:hyperlink>
      <w:hyperlink r:id="rId13">
        <w:r w:rsidDel="00000000" w:rsidR="00000000" w:rsidRPr="00000000">
          <w:rPr>
            <w:rFonts w:ascii="Calibri" w:cs="Calibri" w:eastAsia="Calibri" w:hAnsi="Calibri"/>
            <w:b w:val="1"/>
            <w:bCs w:val="1"/>
            <w:i w:val="0"/>
            <w:iCs w:val="0"/>
            <w:smallCaps w:val="0"/>
            <w:strike w:val="0"/>
            <w:color w:val="636363"/>
            <w:sz w:val="24"/>
            <w:szCs w:val="24"/>
            <w:u w:val="none"/>
            <w:shd w:fill="auto" w:val="clear"/>
            <w:vertAlign w:val="baseline"/>
            <w:rtl w:val="0"/>
          </w:rPr>
          <w:t xml:space="preserve">67002</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When:</w:t>
        <w:tab/>
        <w:tab/>
        <w:t xml:space="preserve">Saturday - March </w:t>
      </w:r>
      <w:r w:rsidDel="00000000" w:rsidR="00000000" w:rsidRPr="00000000">
        <w:rPr>
          <w:b w:val="1"/>
          <w:bCs w:val="1"/>
          <w:sz w:val="24"/>
          <w:szCs w:val="24"/>
          <w:rtl w:val="0"/>
        </w:rPr>
        <w:t xml:space="preserve">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 202</w:t>
      </w:r>
      <w:r w:rsidDel="00000000" w:rsidR="00000000" w:rsidRPr="00000000">
        <w:rPr>
          <w:b w:val="1"/>
          <w:bCs w:val="1"/>
          <w:sz w:val="24"/>
          <w:szCs w:val="24"/>
          <w:rtl w:val="0"/>
        </w:rPr>
        <w:t xml:space="preserve">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(All Day) (Transportation on your own.)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Dress:</w:t>
        <w:tab/>
        <w:t xml:space="preserve">Dress Professionally.  Concert Attire will work fine.  If you are performing in an </w:t>
      </w:r>
      <w:r w:rsidDel="00000000" w:rsidR="00000000" w:rsidRPr="00000000">
        <w:rPr>
          <w:b w:val="1"/>
          <w:bCs w:val="1"/>
          <w:sz w:val="24"/>
          <w:szCs w:val="24"/>
          <w:rtl w:val="0"/>
        </w:rPr>
        <w:t xml:space="preserve">ensemble, consider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dressing alike. Percussion Ensemble in Concert Black.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sz w:val="24"/>
          <w:szCs w:val="24"/>
        </w:rPr>
      </w:pPr>
      <w:r w:rsidDel="00000000" w:rsidR="00000000" w:rsidRPr="00000000">
        <w:rPr>
          <w:b w:val="1"/>
          <w:bCs w:val="1"/>
          <w:sz w:val="24"/>
          <w:szCs w:val="24"/>
          <w:rtl w:val="0"/>
        </w:rPr>
        <w:t xml:space="preserve">Follow the Following Procedure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Procedure:</w:t>
      </w:r>
      <w:r w:rsidDel="00000000" w:rsidR="00000000" w:rsidRPr="00000000">
        <w:rPr>
          <w:b w:val="1"/>
          <w:bCs w:val="1"/>
          <w:sz w:val="24"/>
          <w:szCs w:val="24"/>
          <w:rtl w:val="0"/>
        </w:rPr>
        <w:tab/>
        <w:tab/>
        <w:tab/>
        <w:tab/>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Arrive at </w:t>
      </w:r>
      <w:r w:rsidDel="00000000" w:rsidR="00000000" w:rsidRPr="00000000">
        <w:rPr>
          <w:sz w:val="24"/>
          <w:szCs w:val="24"/>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HS at least 30 minutes prior to your scheduled performance time.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arrival find your performance room and check if the room is on time, ahead of schedule or behind schedule.  If you wish to perform earlier than your scheduled time, you may be able to do so depending on how early you arrive.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Utilize the warm-up </w:t>
      </w:r>
      <w:r w:rsidDel="00000000" w:rsidR="00000000" w:rsidRPr="00000000">
        <w:rPr>
          <w:sz w:val="24"/>
          <w:szCs w:val="24"/>
          <w:rtl w:val="0"/>
        </w:rPr>
        <w:t xml:space="preserve">room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Don’t overdo it.  Relax.  If nerves are a problem, eating a banana 20-30 minutes before the performance may help.</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sz w:val="24"/>
          <w:szCs w:val="24"/>
          <w:rtl w:val="0"/>
        </w:rPr>
        <w:t xml:space="preserve">Before the performance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make sure to be at the room 10 minutes before your performance begins.  If you are using an accompanist make sure they are there with you.  Do not enter to perform without your accompanist.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sure you have an original score for the judge and yourself.</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Before you perform for the judge make sure to say: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Hello, my name is ______________and I am from Valley Center High School.  Today I will be performing….. by…….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performing in a group, a designated individual should say:  Hello, we are the Valley Center….. and we will be performing……. by…….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taken out repeats or made cuts make sure to inform the judge.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sure all measures are numbered on the judge’s copy of the music, </w:t>
      </w:r>
      <w:r w:rsidDel="00000000" w:rsidR="00000000" w:rsidRPr="00000000">
        <w:rPr>
          <w:sz w:val="24"/>
          <w:szCs w:val="24"/>
          <w:rtl w:val="0"/>
        </w:rPr>
        <w:t xml:space="preserve">it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must be an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original.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you have performed, if there is an audience and </w:t>
      </w:r>
      <w:r w:rsidDel="00000000" w:rsidR="00000000" w:rsidRPr="00000000">
        <w:rPr>
          <w:sz w:val="24"/>
          <w:szCs w:val="24"/>
          <w:rtl w:val="0"/>
        </w:rPr>
        <w:t xml:space="preserve">applause, take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bow, and then thank the judge for their time.  No matter what </w:t>
      </w:r>
      <w:r w:rsidDel="00000000" w:rsidR="00000000" w:rsidRPr="00000000">
        <w:rPr>
          <w:sz w:val="24"/>
          <w:szCs w:val="24"/>
          <w:rtl w:val="0"/>
        </w:rPr>
        <w:t xml:space="preserve">happens, remain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composed.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your performance, you may wait outside the room to get the judge’s copy.  Directors will pick up ratings sheets and medals/certificates.  Ratings will be posted in a designated area.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Important:</w:t>
        <w:tab/>
      </w:r>
    </w:p>
    <w:p w:rsidR="00000000" w:rsidDel="00000000" w:rsidP="00000000" w:rsidRDefault="00000000" w:rsidRPr="00000000" w14:paraId="0000001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 not forget </w:t>
      </w:r>
      <w:r w:rsidDel="00000000" w:rsidR="00000000" w:rsidRPr="00000000">
        <w:rPr>
          <w:b w:val="1"/>
          <w:bCs w:val="1"/>
          <w:sz w:val="24"/>
          <w:szCs w:val="24"/>
          <w:rtl w:val="0"/>
        </w:rPr>
        <w:t xml:space="preserve">instruments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music, or any other needed materials at the school on Friday.  Make sure that everything is taken care of before the end of school on Friday. Have the originals for the judge and parts for your ensemble; don’t depend on the staff to take care of this for you.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Verboom, W</w:t>
      </w:r>
      <w:r w:rsidDel="00000000" w:rsidR="00000000" w:rsidRPr="00000000">
        <w:rPr>
          <w:b w:val="1"/>
          <w:bCs w:val="1"/>
          <w:sz w:val="24"/>
          <w:szCs w:val="24"/>
          <w:rtl w:val="0"/>
        </w:rPr>
        <w:t xml:space="preserve">ilkerson,  &amp; Woods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would like to see as many people perform as possible.  If you plan to go early please let one of them know.</w:t>
      </w: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8:08 AM</w:t>
        <w:tab/>
        <w:t xml:space="preserve">Room 1716</w:t>
        <w:tab/>
        <w:t xml:space="preserve">VCHS Percussion Septet</w:t>
        <w:tab/>
        <w:tab/>
        <w:tab/>
        <w:t xml:space="preserve">Kurt Gartner</w:t>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9:07AM</w:t>
        <w:tab/>
        <w:t xml:space="preserve">Room 1502</w:t>
        <w:tab/>
        <w:t xml:space="preserve">Geo Miller (Jonas)</w:t>
        <w:tab/>
        <w:tab/>
        <w:t xml:space="preserve">Alto Sax</w:t>
        <w:tab/>
        <w:t xml:space="preserve">Ben Roher </w:t>
      </w:r>
    </w:p>
    <w:p w:rsidR="00000000" w:rsidDel="00000000" w:rsidP="00000000" w:rsidRDefault="00000000" w:rsidRPr="00000000" w14:paraId="0000001D">
      <w:pPr>
        <w:rPr>
          <w:b w:val="1"/>
          <w:bCs w:val="1"/>
          <w:sz w:val="28"/>
          <w:szCs w:val="28"/>
        </w:rPr>
      </w:pPr>
      <w:r w:rsidDel="00000000" w:rsidR="00000000" w:rsidRPr="00000000">
        <w:rPr>
          <w:b w:val="1"/>
          <w:bCs w:val="1"/>
          <w:sz w:val="28"/>
          <w:szCs w:val="28"/>
          <w:rtl w:val="0"/>
        </w:rPr>
        <w:t xml:space="preserve">9:19AM</w:t>
        <w:tab/>
        <w:t xml:space="preserve">Room 1716 </w:t>
        <w:tab/>
        <w:t xml:space="preserve">Emma White (Taylor)</w:t>
        <w:tab/>
        <w:t xml:space="preserve">Marimba</w:t>
        <w:tab/>
        <w:t xml:space="preserve">Kurt Gartner</w:t>
      </w:r>
    </w:p>
    <w:p w:rsidR="00000000" w:rsidDel="00000000" w:rsidP="00000000" w:rsidRDefault="00000000" w:rsidRPr="00000000" w14:paraId="0000001E">
      <w:pPr>
        <w:rPr>
          <w:b w:val="1"/>
          <w:bCs w:val="1"/>
          <w:sz w:val="28"/>
          <w:szCs w:val="28"/>
        </w:rPr>
      </w:pPr>
      <w:r w:rsidDel="00000000" w:rsidR="00000000" w:rsidRPr="00000000">
        <w:rPr>
          <w:b w:val="1"/>
          <w:bCs w:val="1"/>
          <w:sz w:val="28"/>
          <w:szCs w:val="28"/>
          <w:rtl w:val="0"/>
        </w:rPr>
        <w:t xml:space="preserve">9:26AM</w:t>
        <w:tab/>
        <w:t xml:space="preserve">Room 1402</w:t>
        <w:tab/>
        <w:t xml:space="preserve">Colton Molello (Taylor)</w:t>
        <w:tab/>
        <w:t xml:space="preserve">Trombone</w:t>
        <w:tab/>
        <w:t xml:space="preserve">Rod Magnes</w:t>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10:22AM</w:t>
        <w:tab/>
        <w:t xml:space="preserve">Room 1205</w:t>
        <w:tab/>
        <w:t xml:space="preserve">SJ Ziegler (Taylor)</w:t>
        <w:tab/>
        <w:tab/>
        <w:t xml:space="preserve">Trombone </w:t>
        <w:tab/>
        <w:t xml:space="preserve">Randy Crow</w:t>
      </w:r>
    </w:p>
    <w:p w:rsidR="00000000" w:rsidDel="00000000" w:rsidP="00000000" w:rsidRDefault="00000000" w:rsidRPr="00000000" w14:paraId="00000020">
      <w:pPr>
        <w:rPr>
          <w:b w:val="1"/>
          <w:bCs w:val="1"/>
          <w:sz w:val="28"/>
          <w:szCs w:val="28"/>
        </w:rPr>
      </w:pPr>
      <w:r w:rsidDel="00000000" w:rsidR="00000000" w:rsidRPr="00000000">
        <w:rPr>
          <w:b w:val="1"/>
          <w:bCs w:val="1"/>
          <w:sz w:val="28"/>
          <w:szCs w:val="28"/>
          <w:rtl w:val="0"/>
        </w:rPr>
        <w:t xml:space="preserve">11:15AM</w:t>
        <w:tab/>
        <w:t xml:space="preserve">Room 1509</w:t>
        <w:tab/>
        <w:t xml:space="preserve">VCHS Sax Quartet</w:t>
        <w:tab/>
        <w:tab/>
        <w:tab/>
        <w:tab/>
        <w:t xml:space="preserve">Steve Oare</w:t>
      </w:r>
    </w:p>
    <w:p w:rsidR="00000000" w:rsidDel="00000000" w:rsidP="00000000" w:rsidRDefault="00000000" w:rsidRPr="00000000" w14:paraId="00000021">
      <w:pPr>
        <w:rPr>
          <w:b w:val="1"/>
          <w:bCs w:val="1"/>
          <w:sz w:val="28"/>
          <w:szCs w:val="28"/>
        </w:rPr>
      </w:pPr>
      <w:r w:rsidDel="00000000" w:rsidR="00000000" w:rsidRPr="00000000">
        <w:rPr>
          <w:b w:val="1"/>
          <w:bCs w:val="1"/>
          <w:sz w:val="28"/>
          <w:szCs w:val="28"/>
          <w:rtl w:val="0"/>
        </w:rPr>
        <w:t xml:space="preserve">11:22AM</w:t>
        <w:tab/>
        <w:t xml:space="preserve">Room 1716</w:t>
        <w:tab/>
        <w:t xml:space="preserve">Willa Lorenson</w:t>
        <w:tab/>
        <w:tab/>
        <w:t xml:space="preserve">Marimba</w:t>
        <w:tab/>
        <w:t xml:space="preserve">Kurt Gartner</w:t>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11:53AM</w:t>
        <w:tab/>
        <w:t xml:space="preserve">Room 1402</w:t>
        <w:tab/>
        <w:t xml:space="preserve">Addie Petrik</w:t>
        <w:tab/>
        <w:t xml:space="preserve"> (Taylor)</w:t>
        <w:tab/>
        <w:t xml:space="preserve">Horn</w:t>
        <w:tab/>
        <w:tab/>
        <w:t xml:space="preserve">Rod Magnes</w:t>
      </w:r>
    </w:p>
    <w:p w:rsidR="00000000" w:rsidDel="00000000" w:rsidP="00000000" w:rsidRDefault="00000000" w:rsidRPr="00000000" w14:paraId="00000023">
      <w:pPr>
        <w:ind w:left="0" w:firstLine="0"/>
        <w:rPr>
          <w:b w:val="1"/>
          <w:bCs w:val="1"/>
          <w:sz w:val="28"/>
          <w:szCs w:val="28"/>
        </w:rPr>
      </w:pPr>
      <w:r w:rsidDel="00000000" w:rsidR="00000000" w:rsidRPr="00000000">
        <w:rPr>
          <w:b w:val="1"/>
          <w:bCs w:val="1"/>
          <w:sz w:val="28"/>
          <w:szCs w:val="28"/>
          <w:rtl w:val="0"/>
        </w:rPr>
        <w:t xml:space="preserve">1:24PM</w:t>
        <w:tab/>
        <w:t xml:space="preserve">Room 1205</w:t>
        <w:tab/>
        <w:t xml:space="preserve">Kayleb Vulgamore (Taylor) Tenor Sax</w:t>
        <w:tab/>
        <w:t xml:space="preserve">Randy Crow</w:t>
      </w:r>
    </w:p>
    <w:p w:rsidR="00000000" w:rsidDel="00000000" w:rsidP="00000000" w:rsidRDefault="00000000" w:rsidRPr="00000000" w14:paraId="00000024">
      <w:pPr>
        <w:rPr>
          <w:b w:val="1"/>
          <w:bCs w:val="1"/>
          <w:sz w:val="28"/>
          <w:szCs w:val="28"/>
        </w:rPr>
      </w:pPr>
      <w:r w:rsidDel="00000000" w:rsidR="00000000" w:rsidRPr="00000000">
        <w:rPr>
          <w:b w:val="1"/>
          <w:bCs w:val="1"/>
          <w:sz w:val="28"/>
          <w:szCs w:val="28"/>
          <w:rtl w:val="0"/>
        </w:rPr>
        <w:t xml:space="preserve">1:46PM</w:t>
        <w:tab/>
        <w:t xml:space="preserve">Room 1716</w:t>
        <w:tab/>
        <w:t xml:space="preserve">Troy Waters</w:t>
        <w:tab/>
        <w:tab/>
        <w:tab/>
        <w:t xml:space="preserve">Tenors</w:t>
        <w:tab/>
        <w:t xml:space="preserve">Kurt Gartner</w:t>
      </w:r>
    </w:p>
    <w:p w:rsidR="00000000" w:rsidDel="00000000" w:rsidP="00000000" w:rsidRDefault="00000000" w:rsidRPr="00000000" w14:paraId="00000025">
      <w:pPr>
        <w:rPr>
          <w:b w:val="1"/>
          <w:bCs w:val="1"/>
          <w:sz w:val="28"/>
          <w:szCs w:val="28"/>
        </w:rPr>
      </w:pPr>
      <w:r w:rsidDel="00000000" w:rsidR="00000000" w:rsidRPr="00000000">
        <w:rPr>
          <w:b w:val="1"/>
          <w:bCs w:val="1"/>
          <w:sz w:val="28"/>
          <w:szCs w:val="28"/>
          <w:rtl w:val="0"/>
        </w:rPr>
        <w:t xml:space="preserve">1:53PM</w:t>
        <w:tab/>
        <w:t xml:space="preserve">Room 1716</w:t>
        <w:tab/>
        <w:t xml:space="preserve">Piper Smith</w:t>
        <w:tab/>
        <w:tab/>
        <w:tab/>
        <w:t xml:space="preserve">Marimba</w:t>
        <w:tab/>
        <w:t xml:space="preserve">Kurt Gartner</w:t>
      </w:r>
    </w:p>
    <w:p w:rsidR="00000000" w:rsidDel="00000000" w:rsidP="00000000" w:rsidRDefault="00000000" w:rsidRPr="00000000" w14:paraId="00000026">
      <w:pPr>
        <w:rPr>
          <w:b w:val="1"/>
          <w:bCs w:val="1"/>
          <w:sz w:val="28"/>
          <w:szCs w:val="28"/>
        </w:rPr>
      </w:pPr>
      <w:r w:rsidDel="00000000" w:rsidR="00000000" w:rsidRPr="00000000">
        <w:rPr>
          <w:b w:val="1"/>
          <w:bCs w:val="1"/>
          <w:sz w:val="28"/>
          <w:szCs w:val="28"/>
          <w:rtl w:val="0"/>
        </w:rPr>
        <w:t xml:space="preserve">2:23PM</w:t>
        <w:tab/>
        <w:t xml:space="preserve">Room 1509  Emma White (Taylor)</w:t>
        <w:tab/>
        <w:t xml:space="preserve">Flute</w:t>
        <w:tab/>
        <w:tab/>
        <w:t xml:space="preserve">Steve Oare</w:t>
      </w:r>
    </w:p>
    <w:p w:rsidR="00000000" w:rsidDel="00000000" w:rsidP="00000000" w:rsidRDefault="00000000" w:rsidRPr="00000000" w14:paraId="00000027">
      <w:pPr>
        <w:rPr>
          <w:b w:val="1"/>
          <w:bCs w:val="1"/>
          <w:sz w:val="28"/>
          <w:szCs w:val="28"/>
        </w:rPr>
      </w:pPr>
      <w:r w:rsidDel="00000000" w:rsidR="00000000" w:rsidRPr="00000000">
        <w:rPr>
          <w:b w:val="1"/>
          <w:bCs w:val="1"/>
          <w:sz w:val="28"/>
          <w:szCs w:val="28"/>
          <w:rtl w:val="0"/>
        </w:rPr>
        <w:t xml:space="preserve">2:52PM</w:t>
        <w:tab/>
        <w:t xml:space="preserve">Room 1502 </w:t>
        <w:tab/>
        <w:t xml:space="preserve">Keira Graverson (Taylor)</w:t>
        <w:tab/>
        <w:t xml:space="preserve">Clarinet</w:t>
        <w:tab/>
        <w:t xml:space="preserve">Ben Roher</w:t>
      </w:r>
    </w:p>
    <w:p w:rsidR="00000000" w:rsidDel="00000000" w:rsidP="00000000" w:rsidRDefault="00000000" w:rsidRPr="00000000" w14:paraId="00000028">
      <w:pPr>
        <w:rPr>
          <w:b w:val="1"/>
          <w:bCs w:val="1"/>
          <w:sz w:val="28"/>
          <w:szCs w:val="28"/>
        </w:rPr>
      </w:pPr>
      <w:r w:rsidDel="00000000" w:rsidR="00000000" w:rsidRPr="00000000">
        <w:rPr>
          <w:b w:val="1"/>
          <w:bCs w:val="1"/>
          <w:sz w:val="28"/>
          <w:szCs w:val="28"/>
          <w:rtl w:val="0"/>
        </w:rPr>
        <w:t xml:space="preserve">3:13PM</w:t>
        <w:tab/>
        <w:t xml:space="preserve">Room 1502</w:t>
        <w:tab/>
        <w:t xml:space="preserve">Jayden Graves</w:t>
        <w:tab/>
        <w:tab/>
        <w:t xml:space="preserve">Flute</w:t>
        <w:tab/>
        <w:tab/>
        <w:t xml:space="preserve">Ben Roher</w:t>
      </w:r>
    </w:p>
    <w:p w:rsidR="00000000" w:rsidDel="00000000" w:rsidP="00000000" w:rsidRDefault="00000000" w:rsidRPr="00000000" w14:paraId="00000029">
      <w:pPr>
        <w:rPr>
          <w:b w:val="1"/>
          <w:bCs w:val="1"/>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ab/>
      </w:r>
    </w:p>
    <w:p w:rsidR="00000000" w:rsidDel="00000000" w:rsidP="00000000" w:rsidRDefault="00000000" w:rsidRPr="00000000" w14:paraId="0000002B">
      <w:pPr>
        <w:rPr>
          <w:b w:val="1"/>
          <w:bCs w:val="1"/>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32"/>
        <w:szCs w:val="32"/>
        <w:u w:val="none"/>
        <w:shd w:fill="auto" w:val="clear"/>
        <w:vertAlign w:val="baseline"/>
        <w:rtl w:val="0"/>
      </w:rPr>
      <w:t xml:space="preserve">VC Instrumental Music Regional 202</w:t>
    </w:r>
    <w:r w:rsidDel="00000000" w:rsidR="00000000" w:rsidRPr="00000000">
      <w:rPr>
        <w:b w:val="1"/>
        <w:bCs w:val="1"/>
        <w:i w:val="1"/>
        <w:iCs w:val="1"/>
        <w:sz w:val="32"/>
        <w:szCs w:val="32"/>
        <w:rtl w:val="0"/>
      </w:rPr>
      <w:t xml:space="preserve">6 </w:t>
    </w:r>
    <w:r w:rsidDel="00000000" w:rsidR="00000000" w:rsidRPr="00000000">
      <w:rPr>
        <w:rFonts w:ascii="Calibri" w:cs="Calibri" w:eastAsia="Calibri" w:hAnsi="Calibri"/>
        <w:b w:val="1"/>
        <w:bCs w:val="1"/>
        <w:i w:val="1"/>
        <w:iCs w:val="1"/>
        <w:smallCaps w:val="0"/>
        <w:strike w:val="0"/>
        <w:color w:val="000000"/>
        <w:sz w:val="32"/>
        <w:szCs w:val="32"/>
        <w:u w:val="none"/>
        <w:shd w:fill="auto" w:val="clear"/>
        <w:vertAlign w:val="baseline"/>
        <w:rtl w:val="0"/>
      </w:rPr>
      <w:t xml:space="preserve">Solo/Ensemble Festival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32"/>
        <w:szCs w:val="32"/>
        <w:u w:val="none"/>
        <w:shd w:fill="auto" w:val="clear"/>
        <w:vertAlign w:val="baseline"/>
        <w:rtl w:val="0"/>
      </w:rPr>
      <w:t xml:space="preserve">@ Andover High School Saturday, March </w:t>
    </w:r>
    <w:r w:rsidDel="00000000" w:rsidR="00000000" w:rsidRPr="00000000">
      <w:rPr>
        <w:b w:val="1"/>
        <w:bCs w:val="1"/>
        <w:i w:val="1"/>
        <w:iCs w:val="1"/>
        <w:sz w:val="32"/>
        <w:szCs w:val="32"/>
        <w:rtl w:val="0"/>
      </w:rPr>
      <w:t xml:space="preserve">30</w:t>
    </w:r>
    <w:r w:rsidDel="00000000" w:rsidR="00000000" w:rsidRPr="00000000">
      <w:rPr>
        <w:rFonts w:ascii="Calibri" w:cs="Calibri" w:eastAsia="Calibri" w:hAnsi="Calibri"/>
        <w:b w:val="1"/>
        <w:bCs w:val="1"/>
        <w:i w:val="1"/>
        <w:iCs w:val="1"/>
        <w:smallCaps w:val="0"/>
        <w:strike w:val="0"/>
        <w:color w:val="000000"/>
        <w:sz w:val="32"/>
        <w:szCs w:val="32"/>
        <w:u w:val="none"/>
        <w:shd w:fill="auto" w:val="clear"/>
        <w:vertAlign w:val="baseline"/>
        <w:rtl w:val="0"/>
      </w:rPr>
      <w:t xml:space="preserve">th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8B76B1"/>
    <w:pPr>
      <w:spacing w:after="0" w:line="240" w:lineRule="auto"/>
    </w:pPr>
    <w:rPr>
      <w:rFonts w:ascii="Helvetica" w:cs="Times New Roman" w:eastAsia="ヒラギノ角ゴ Pro W3" w:hAnsi="Helvetica"/>
      <w:color w:val="000000"/>
      <w:sz w:val="24"/>
      <w:szCs w:val="20"/>
    </w:rPr>
  </w:style>
  <w:style w:type="numbering" w:styleId="List1" w:customStyle="1">
    <w:name w:val="List1"/>
    <w:rsid w:val="008B76B1"/>
  </w:style>
  <w:style w:type="numbering" w:styleId="NormalList" w:customStyle="1">
    <w:name w:val="Normal List"/>
    <w:rsid w:val="008B76B1"/>
  </w:style>
  <w:style w:type="paragraph" w:styleId="FreeForm" w:customStyle="1">
    <w:name w:val="Free Form"/>
    <w:rsid w:val="008B76B1"/>
    <w:pPr>
      <w:spacing w:after="0" w:line="240" w:lineRule="auto"/>
    </w:pPr>
    <w:rPr>
      <w:rFonts w:ascii="Helvetica" w:cs="Times New Roman" w:eastAsia="ヒラギノ角ゴ Pro W3" w:hAnsi="Helvetica"/>
      <w:color w:val="000000"/>
      <w:sz w:val="24"/>
      <w:szCs w:val="20"/>
    </w:rPr>
  </w:style>
  <w:style w:type="numbering" w:styleId="Bullet" w:customStyle="1">
    <w:name w:val="Bullet"/>
    <w:rsid w:val="008B76B1"/>
  </w:style>
  <w:style w:type="paragraph" w:styleId="Header">
    <w:name w:val="header"/>
    <w:basedOn w:val="Normal"/>
    <w:link w:val="HeaderChar"/>
    <w:uiPriority w:val="99"/>
    <w:unhideWhenUsed w:val="1"/>
    <w:rsid w:val="007A1F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1F2D"/>
  </w:style>
  <w:style w:type="paragraph" w:styleId="Footer">
    <w:name w:val="footer"/>
    <w:basedOn w:val="Normal"/>
    <w:link w:val="FooterChar"/>
    <w:uiPriority w:val="99"/>
    <w:unhideWhenUsed w:val="1"/>
    <w:rsid w:val="007A1F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1F2D"/>
  </w:style>
  <w:style w:type="character" w:styleId="Hyperlink">
    <w:name w:val="Hyperlink"/>
    <w:basedOn w:val="DefaultParagraphFont"/>
    <w:uiPriority w:val="99"/>
    <w:semiHidden w:val="1"/>
    <w:unhideWhenUsed w:val="1"/>
    <w:rsid w:val="000842CB"/>
    <w:rPr>
      <w:strike w:val="0"/>
      <w:dstrike w:val="0"/>
      <w:color w:val="1020d0"/>
      <w:u w:val="none"/>
      <w:effect w:val="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10"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13"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12"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 Id="rId8" Type="http://schemas.openxmlformats.org/officeDocument/2006/relationships/hyperlink" Target="http://www.bing.com/mapspreview?&amp;ty=17&amp;q=Eisenhower%20High%20School&amp;satid=id.sid%3ad3fe0bca-1993-b2c7-90e4-a6015b37e013&amp;ppois=37.6632194519043_-97.5334777832031_Eisenhower%20High%20School_~&amp;cp=37.663219~-97.533478&amp;v=2&amp;sV=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lYiygQOq5DHaUjBjBG3eItAiQ==">CgMxLjA4AHIhMWlGQ3J4SUMtRUdGQUR5ZElmVWNueHlSaHg4T3dpQS1q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2025-03-13T19:41:00Z</dcterms:created>
  <dc:creator>Jan Verboom</dc:creator>
</cp:coreProperties>
</file>